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7BC44F" w14:textId="5EC60990" w:rsidR="001011CE" w:rsidRDefault="00F4523D" w:rsidP="005D213E">
      <w:pPr>
        <w:jc w:val="center"/>
        <w:rPr>
          <w:color w:val="00B050"/>
          <w:sz w:val="96"/>
          <w:szCs w:val="96"/>
        </w:rPr>
      </w:pPr>
      <w:r w:rsidRPr="005D213E">
        <w:rPr>
          <w:color w:val="00B050"/>
          <w:sz w:val="96"/>
          <w:szCs w:val="96"/>
        </w:rPr>
        <w:t>Wichtige Kontakte</w:t>
      </w:r>
    </w:p>
    <w:p w14:paraId="41EDA0FC" w14:textId="77777777" w:rsidR="005D213E" w:rsidRDefault="005D213E" w:rsidP="005D213E">
      <w:pPr>
        <w:rPr>
          <w:b/>
          <w:bCs/>
          <w:i/>
          <w:iCs/>
          <w:sz w:val="32"/>
          <w:szCs w:val="32"/>
          <w:u w:val="single"/>
        </w:rPr>
      </w:pPr>
    </w:p>
    <w:p w14:paraId="6E5013BD" w14:textId="449F46AC" w:rsidR="005D213E" w:rsidRDefault="00272CCE" w:rsidP="005D213E">
      <w:pPr>
        <w:rPr>
          <w:b/>
          <w:bCs/>
          <w:i/>
          <w:iCs/>
          <w:sz w:val="32"/>
          <w:szCs w:val="32"/>
          <w:u w:val="single"/>
        </w:rPr>
      </w:pPr>
      <w:hyperlink r:id="rId7" w:history="1">
        <w:r w:rsidR="005D213E" w:rsidRPr="000603DB">
          <w:rPr>
            <w:rStyle w:val="Hyperlink"/>
            <w:b/>
            <w:bCs/>
            <w:i/>
            <w:iCs/>
            <w:sz w:val="32"/>
            <w:szCs w:val="32"/>
          </w:rPr>
          <w:t>Bildungsdirektion für Tirol</w:t>
        </w:r>
      </w:hyperlink>
      <w:r w:rsidR="005D213E" w:rsidRPr="005D213E">
        <w:rPr>
          <w:b/>
          <w:bCs/>
          <w:i/>
          <w:iCs/>
          <w:sz w:val="32"/>
          <w:szCs w:val="32"/>
          <w:u w:val="single"/>
        </w:rPr>
        <w:t xml:space="preserve"> (</w:t>
      </w:r>
      <w:hyperlink r:id="rId8" w:history="1">
        <w:r w:rsidR="005D213E" w:rsidRPr="000603DB">
          <w:rPr>
            <w:rStyle w:val="Hyperlink"/>
            <w:b/>
            <w:bCs/>
            <w:i/>
            <w:iCs/>
            <w:sz w:val="32"/>
            <w:szCs w:val="32"/>
          </w:rPr>
          <w:t>https://bildung-tirol.gv.at</w:t>
        </w:r>
      </w:hyperlink>
      <w:r w:rsidR="005D213E" w:rsidRPr="005D213E">
        <w:rPr>
          <w:b/>
          <w:bCs/>
          <w:i/>
          <w:iCs/>
          <w:sz w:val="32"/>
          <w:szCs w:val="32"/>
          <w:u w:val="single"/>
        </w:rPr>
        <w:t>)</w:t>
      </w:r>
    </w:p>
    <w:p w14:paraId="72F12AE0" w14:textId="2D67196A" w:rsidR="005D213E" w:rsidRDefault="005D213E" w:rsidP="005D213E">
      <w:pPr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>Auf der Website der Bildungsdirektion findet ihr viele Tipps und Ansprechstellen bei Schulproblemen jeglicher Art. Hier nur ein Ausschnitt davon:</w:t>
      </w:r>
    </w:p>
    <w:p w14:paraId="2B1F2CF9" w14:textId="3DE4400D" w:rsidR="00F4523D" w:rsidRPr="005D213E" w:rsidRDefault="00F4523D" w:rsidP="005D213E">
      <w:pPr>
        <w:pStyle w:val="Listenabsatz"/>
        <w:numPr>
          <w:ilvl w:val="0"/>
          <w:numId w:val="2"/>
        </w:numPr>
        <w:rPr>
          <w:b/>
          <w:bCs/>
          <w:i/>
          <w:iCs/>
          <w:sz w:val="32"/>
          <w:szCs w:val="32"/>
          <w:u w:val="single"/>
        </w:rPr>
      </w:pPr>
      <w:r w:rsidRPr="005D213E">
        <w:rPr>
          <w:b/>
          <w:bCs/>
          <w:i/>
          <w:iCs/>
          <w:sz w:val="32"/>
          <w:szCs w:val="32"/>
          <w:u w:val="single"/>
        </w:rPr>
        <w:t>Schulpsychologie</w:t>
      </w:r>
    </w:p>
    <w:p w14:paraId="317F12D8" w14:textId="77777777" w:rsidR="00F4523D" w:rsidRPr="00F4523D" w:rsidRDefault="00F4523D" w:rsidP="00F4523D">
      <w:pPr>
        <w:shd w:val="clear" w:color="auto" w:fill="F8F8F8"/>
        <w:spacing w:after="120" w:line="240" w:lineRule="auto"/>
        <w:outlineLvl w:val="2"/>
        <w:rPr>
          <w:rFonts w:ascii="SourceSansPro" w:eastAsia="Times New Roman" w:hAnsi="SourceSansPro" w:cs="Times New Roman"/>
          <w:color w:val="9E0529"/>
          <w:sz w:val="27"/>
          <w:szCs w:val="27"/>
          <w:lang w:eastAsia="de-DE"/>
        </w:rPr>
      </w:pPr>
      <w:r w:rsidRPr="00F4523D">
        <w:rPr>
          <w:rFonts w:ascii="SourceSansPro" w:eastAsia="Times New Roman" w:hAnsi="SourceSansPro" w:cs="Times New Roman"/>
          <w:color w:val="9E0529"/>
          <w:sz w:val="27"/>
          <w:szCs w:val="27"/>
          <w:lang w:eastAsia="de-DE"/>
        </w:rPr>
        <w:t>Schwaz</w:t>
      </w:r>
    </w:p>
    <w:p w14:paraId="7302BBC9" w14:textId="77777777" w:rsidR="00F4523D" w:rsidRPr="00F4523D" w:rsidRDefault="00F4523D" w:rsidP="00F4523D">
      <w:pPr>
        <w:shd w:val="clear" w:color="auto" w:fill="F8F8F8"/>
        <w:spacing w:after="100" w:afterAutospacing="1" w:line="240" w:lineRule="auto"/>
        <w:rPr>
          <w:rFonts w:ascii="SourceSansPro" w:eastAsia="Times New Roman" w:hAnsi="SourceSansPro" w:cs="Times New Roman"/>
          <w:color w:val="4D4D4D"/>
          <w:sz w:val="27"/>
          <w:szCs w:val="27"/>
          <w:lang w:eastAsia="de-DE"/>
        </w:rPr>
      </w:pPr>
      <w:r w:rsidRPr="00F4523D">
        <w:rPr>
          <w:rFonts w:ascii="SourceSansPro" w:eastAsia="Times New Roman" w:hAnsi="SourceSansPro" w:cs="Times New Roman"/>
          <w:color w:val="4D4D4D"/>
          <w:sz w:val="27"/>
          <w:szCs w:val="27"/>
          <w:lang w:eastAsia="de-DE"/>
        </w:rPr>
        <w:t>6130 Schwaz, Postgasse 1/3. Stock</w:t>
      </w:r>
      <w:r w:rsidRPr="00F4523D">
        <w:rPr>
          <w:rFonts w:ascii="SourceSansPro" w:eastAsia="Times New Roman" w:hAnsi="SourceSansPro" w:cs="Times New Roman"/>
          <w:color w:val="4D4D4D"/>
          <w:sz w:val="27"/>
          <w:szCs w:val="27"/>
          <w:lang w:eastAsia="de-DE"/>
        </w:rPr>
        <w:br/>
      </w:r>
      <w:hyperlink r:id="rId9" w:history="1">
        <w:r w:rsidRPr="00F4523D">
          <w:rPr>
            <w:rFonts w:ascii="SourceSansPro" w:eastAsia="Times New Roman" w:hAnsi="SourceSansPro" w:cs="Times New Roman"/>
            <w:color w:val="9E0529"/>
            <w:sz w:val="27"/>
            <w:szCs w:val="27"/>
            <w:u w:val="single"/>
            <w:lang w:eastAsia="de-DE"/>
          </w:rPr>
          <w:t>+43 512 9012 9274</w:t>
        </w:r>
      </w:hyperlink>
      <w:r w:rsidRPr="00F4523D">
        <w:rPr>
          <w:rFonts w:ascii="SourceSansPro" w:eastAsia="Times New Roman" w:hAnsi="SourceSansPro" w:cs="Times New Roman"/>
          <w:color w:val="4D4D4D"/>
          <w:sz w:val="27"/>
          <w:szCs w:val="27"/>
          <w:lang w:eastAsia="de-DE"/>
        </w:rPr>
        <w:br/>
      </w:r>
      <w:hyperlink r:id="rId10" w:history="1">
        <w:r w:rsidRPr="00F4523D">
          <w:rPr>
            <w:rFonts w:ascii="SourceSansPro" w:eastAsia="Times New Roman" w:hAnsi="SourceSansPro" w:cs="Times New Roman"/>
            <w:color w:val="9E0529"/>
            <w:sz w:val="27"/>
            <w:szCs w:val="27"/>
            <w:u w:val="single"/>
            <w:lang w:eastAsia="de-DE"/>
          </w:rPr>
          <w:t>schulpsy.schwaz@bildung-tirol.gv.at</w:t>
        </w:r>
      </w:hyperlink>
    </w:p>
    <w:p w14:paraId="4AEB0D9F" w14:textId="77777777" w:rsidR="00F4523D" w:rsidRPr="00F4523D" w:rsidRDefault="00F4523D" w:rsidP="00F4523D">
      <w:pPr>
        <w:shd w:val="clear" w:color="auto" w:fill="F8F8F8"/>
        <w:spacing w:after="100" w:afterAutospacing="1" w:line="240" w:lineRule="auto"/>
        <w:rPr>
          <w:rFonts w:ascii="SourceSansPro" w:eastAsia="Times New Roman" w:hAnsi="SourceSansPro" w:cs="Times New Roman"/>
          <w:color w:val="4D4D4D"/>
          <w:sz w:val="27"/>
          <w:szCs w:val="27"/>
          <w:lang w:eastAsia="de-DE"/>
        </w:rPr>
      </w:pPr>
      <w:r w:rsidRPr="00F4523D">
        <w:rPr>
          <w:rFonts w:ascii="SourceSansPro" w:eastAsia="Times New Roman" w:hAnsi="SourceSansPro" w:cs="Times New Roman"/>
          <w:color w:val="4D4D4D"/>
          <w:sz w:val="27"/>
          <w:szCs w:val="27"/>
          <w:lang w:eastAsia="de-DE"/>
        </w:rPr>
        <w:t>Sekretariatszeiten: Montag von 07:30 bis 11:30 Uhr, Dienstag und Mittwoch von 13:30 bis 16:30 Uhr</w:t>
      </w:r>
    </w:p>
    <w:tbl>
      <w:tblPr>
        <w:tblW w:w="14179" w:type="dxa"/>
        <w:tblBorders>
          <w:top w:val="single" w:sz="6" w:space="0" w:color="E9ECEF"/>
          <w:left w:val="single" w:sz="6" w:space="0" w:color="E9ECEF"/>
          <w:bottom w:val="single" w:sz="6" w:space="0" w:color="E9ECEF"/>
          <w:right w:val="single" w:sz="6" w:space="0" w:color="E9ECEF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8"/>
        <w:gridCol w:w="2789"/>
        <w:gridCol w:w="9272"/>
      </w:tblGrid>
      <w:tr w:rsidR="00F4523D" w:rsidRPr="00F4523D" w14:paraId="66D96F8F" w14:textId="77777777" w:rsidTr="00F63D40">
        <w:trPr>
          <w:tblHeader/>
        </w:trPr>
        <w:tc>
          <w:tcPr>
            <w:tcW w:w="2119" w:type="dxa"/>
            <w:tcBorders>
              <w:top w:val="single" w:sz="6" w:space="0" w:color="E9ECEF"/>
              <w:left w:val="single" w:sz="6" w:space="0" w:color="E9ECEF"/>
              <w:bottom w:val="single" w:sz="12" w:space="0" w:color="E9ECEF"/>
              <w:right w:val="single" w:sz="6" w:space="0" w:color="E9ECEF"/>
            </w:tcBorders>
            <w:shd w:val="clear" w:color="auto" w:fill="DEE2E6"/>
            <w:vAlign w:val="bottom"/>
            <w:hideMark/>
          </w:tcPr>
          <w:p w14:paraId="3676737D" w14:textId="77777777" w:rsidR="00F4523D" w:rsidRPr="00F4523D" w:rsidRDefault="00F4523D" w:rsidP="00F4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</w:pPr>
            <w:r w:rsidRPr="00F45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Zuständige Person</w:t>
            </w:r>
          </w:p>
        </w:tc>
        <w:tc>
          <w:tcPr>
            <w:tcW w:w="2780" w:type="dxa"/>
            <w:tcBorders>
              <w:top w:val="single" w:sz="6" w:space="0" w:color="E9ECEF"/>
              <w:left w:val="single" w:sz="6" w:space="0" w:color="E9ECEF"/>
              <w:bottom w:val="single" w:sz="12" w:space="0" w:color="E9ECEF"/>
              <w:right w:val="single" w:sz="6" w:space="0" w:color="E9ECEF"/>
            </w:tcBorders>
            <w:shd w:val="clear" w:color="auto" w:fill="DEE2E6"/>
            <w:vAlign w:val="bottom"/>
            <w:hideMark/>
          </w:tcPr>
          <w:p w14:paraId="79395D5F" w14:textId="77777777" w:rsidR="00F4523D" w:rsidRPr="00F4523D" w:rsidRDefault="00F4523D" w:rsidP="00F4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</w:pPr>
            <w:r w:rsidRPr="00F45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Funktion</w:t>
            </w:r>
          </w:p>
        </w:tc>
        <w:tc>
          <w:tcPr>
            <w:tcW w:w="9280" w:type="dxa"/>
            <w:tcBorders>
              <w:top w:val="single" w:sz="6" w:space="0" w:color="E9ECEF"/>
              <w:left w:val="single" w:sz="6" w:space="0" w:color="E9ECEF"/>
              <w:bottom w:val="single" w:sz="12" w:space="0" w:color="E9ECEF"/>
              <w:right w:val="single" w:sz="6" w:space="0" w:color="E9ECEF"/>
            </w:tcBorders>
            <w:shd w:val="clear" w:color="auto" w:fill="DEE2E6"/>
            <w:vAlign w:val="bottom"/>
            <w:hideMark/>
          </w:tcPr>
          <w:p w14:paraId="28BFF2FC" w14:textId="77777777" w:rsidR="00F4523D" w:rsidRPr="00F4523D" w:rsidRDefault="00F4523D" w:rsidP="00F4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</w:pPr>
            <w:r w:rsidRPr="00F45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Durchwahl + Mailadresse</w:t>
            </w:r>
          </w:p>
        </w:tc>
      </w:tr>
      <w:tr w:rsidR="00F4523D" w:rsidRPr="00F4523D" w14:paraId="0D6DE37D" w14:textId="77777777" w:rsidTr="00F63D40">
        <w:tc>
          <w:tcPr>
            <w:tcW w:w="2119" w:type="dxa"/>
            <w:tcBorders>
              <w:top w:val="single" w:sz="6" w:space="0" w:color="E9ECEF"/>
              <w:left w:val="single" w:sz="6" w:space="0" w:color="E9ECEF"/>
              <w:bottom w:val="single" w:sz="6" w:space="0" w:color="E9ECEF"/>
              <w:right w:val="single" w:sz="6" w:space="0" w:color="E9ECEF"/>
            </w:tcBorders>
            <w:shd w:val="clear" w:color="auto" w:fill="FFFFFF"/>
            <w:hideMark/>
          </w:tcPr>
          <w:p w14:paraId="3E999BC3" w14:textId="77777777" w:rsidR="00F4523D" w:rsidRPr="00F4523D" w:rsidRDefault="00F4523D" w:rsidP="00F45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4523D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Mag. Stephan OPPITZ</w:t>
            </w:r>
          </w:p>
        </w:tc>
        <w:tc>
          <w:tcPr>
            <w:tcW w:w="2780" w:type="dxa"/>
            <w:tcBorders>
              <w:top w:val="single" w:sz="6" w:space="0" w:color="E9ECEF"/>
              <w:left w:val="single" w:sz="6" w:space="0" w:color="E9ECEF"/>
              <w:bottom w:val="single" w:sz="6" w:space="0" w:color="E9ECEF"/>
              <w:right w:val="single" w:sz="6" w:space="0" w:color="E9ECEF"/>
            </w:tcBorders>
            <w:shd w:val="clear" w:color="auto" w:fill="FFFFFF"/>
            <w:hideMark/>
          </w:tcPr>
          <w:p w14:paraId="25F96760" w14:textId="77777777" w:rsidR="00F4523D" w:rsidRPr="00F4523D" w:rsidRDefault="00F4523D" w:rsidP="00F45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4523D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Klinischer Psychologe, Gesundheitspsychologe, Abteilungsleiterstellvertreter</w:t>
            </w:r>
          </w:p>
        </w:tc>
        <w:tc>
          <w:tcPr>
            <w:tcW w:w="9280" w:type="dxa"/>
            <w:tcBorders>
              <w:top w:val="single" w:sz="6" w:space="0" w:color="E9ECEF"/>
              <w:left w:val="single" w:sz="6" w:space="0" w:color="E9ECEF"/>
              <w:bottom w:val="single" w:sz="6" w:space="0" w:color="E9ECEF"/>
              <w:right w:val="single" w:sz="6" w:space="0" w:color="E9ECEF"/>
            </w:tcBorders>
            <w:shd w:val="clear" w:color="auto" w:fill="FFFFFF"/>
            <w:hideMark/>
          </w:tcPr>
          <w:p w14:paraId="6BFF980D" w14:textId="77777777" w:rsidR="00F4523D" w:rsidRPr="00F4523D" w:rsidRDefault="00F4523D" w:rsidP="00F45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4523D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DW 9273</w:t>
            </w:r>
          </w:p>
          <w:p w14:paraId="4779242E" w14:textId="77777777" w:rsidR="00F4523D" w:rsidRPr="00F4523D" w:rsidRDefault="00272CCE" w:rsidP="00F45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hyperlink r:id="rId11" w:tgtFrame="_blank" w:history="1">
              <w:r w:rsidR="00F4523D" w:rsidRPr="00F4523D">
                <w:rPr>
                  <w:rFonts w:ascii="SourceSansPro" w:eastAsia="Times New Roman" w:hAnsi="SourceSansPro" w:cs="Times New Roman"/>
                  <w:color w:val="9E0529"/>
                  <w:sz w:val="24"/>
                  <w:szCs w:val="24"/>
                  <w:u w:val="single"/>
                  <w:lang w:eastAsia="de-DE"/>
                </w:rPr>
                <w:t>stephan.oppitz@bildung-tirol.gv.at</w:t>
              </w:r>
            </w:hyperlink>
          </w:p>
        </w:tc>
      </w:tr>
      <w:tr w:rsidR="00F4523D" w:rsidRPr="00F4523D" w14:paraId="45C47E78" w14:textId="77777777" w:rsidTr="00F63D40">
        <w:tc>
          <w:tcPr>
            <w:tcW w:w="2119" w:type="dxa"/>
            <w:tcBorders>
              <w:top w:val="single" w:sz="6" w:space="0" w:color="E9ECEF"/>
              <w:left w:val="single" w:sz="6" w:space="0" w:color="E9ECEF"/>
              <w:bottom w:val="single" w:sz="6" w:space="0" w:color="E9ECEF"/>
              <w:right w:val="single" w:sz="6" w:space="0" w:color="E9ECEF"/>
            </w:tcBorders>
            <w:shd w:val="clear" w:color="auto" w:fill="FFFFFF"/>
            <w:hideMark/>
          </w:tcPr>
          <w:p w14:paraId="4BBCDFAB" w14:textId="77777777" w:rsidR="00F4523D" w:rsidRPr="00F4523D" w:rsidRDefault="00F4523D" w:rsidP="00F45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4523D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Mag.</w:t>
            </w:r>
            <w:r w:rsidRPr="00F4523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de-DE"/>
              </w:rPr>
              <w:t>a</w:t>
            </w:r>
            <w:r w:rsidRPr="00F4523D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 Nina WEINEIS</w:t>
            </w:r>
          </w:p>
        </w:tc>
        <w:tc>
          <w:tcPr>
            <w:tcW w:w="2780" w:type="dxa"/>
            <w:tcBorders>
              <w:top w:val="single" w:sz="6" w:space="0" w:color="E9ECEF"/>
              <w:left w:val="single" w:sz="6" w:space="0" w:color="E9ECEF"/>
              <w:bottom w:val="single" w:sz="6" w:space="0" w:color="E9ECEF"/>
              <w:right w:val="single" w:sz="6" w:space="0" w:color="E9ECEF"/>
            </w:tcBorders>
            <w:shd w:val="clear" w:color="auto" w:fill="FFFFFF"/>
            <w:hideMark/>
          </w:tcPr>
          <w:p w14:paraId="27DD71DF" w14:textId="77777777" w:rsidR="00F4523D" w:rsidRPr="00F4523D" w:rsidRDefault="00F4523D" w:rsidP="00F45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4523D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Klinische Psychologin, Gesundheitspsychologin</w:t>
            </w:r>
          </w:p>
        </w:tc>
        <w:tc>
          <w:tcPr>
            <w:tcW w:w="9280" w:type="dxa"/>
            <w:tcBorders>
              <w:top w:val="single" w:sz="6" w:space="0" w:color="E9ECEF"/>
              <w:left w:val="single" w:sz="6" w:space="0" w:color="E9ECEF"/>
              <w:bottom w:val="single" w:sz="6" w:space="0" w:color="E9ECEF"/>
              <w:right w:val="single" w:sz="6" w:space="0" w:color="E9ECEF"/>
            </w:tcBorders>
            <w:shd w:val="clear" w:color="auto" w:fill="FFFFFF"/>
            <w:hideMark/>
          </w:tcPr>
          <w:p w14:paraId="75664E2D" w14:textId="77777777" w:rsidR="00F4523D" w:rsidRPr="00F4523D" w:rsidRDefault="00F4523D" w:rsidP="00F45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4523D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DW 9272</w:t>
            </w:r>
          </w:p>
          <w:p w14:paraId="70D21034" w14:textId="77777777" w:rsidR="00F4523D" w:rsidRPr="00F4523D" w:rsidRDefault="00272CCE" w:rsidP="00F45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hyperlink r:id="rId12" w:tgtFrame="_blank" w:history="1">
              <w:r w:rsidR="00F4523D" w:rsidRPr="00F4523D">
                <w:rPr>
                  <w:rFonts w:ascii="SourceSansPro" w:eastAsia="Times New Roman" w:hAnsi="SourceSansPro" w:cs="Times New Roman"/>
                  <w:color w:val="9E0529"/>
                  <w:sz w:val="24"/>
                  <w:szCs w:val="24"/>
                  <w:u w:val="single"/>
                  <w:lang w:eastAsia="de-DE"/>
                </w:rPr>
                <w:t>nina.weineis@bildung-tirol.gv.at</w:t>
              </w:r>
            </w:hyperlink>
          </w:p>
        </w:tc>
      </w:tr>
      <w:tr w:rsidR="00F4523D" w:rsidRPr="00F4523D" w14:paraId="569E2B55" w14:textId="77777777" w:rsidTr="00F63D40">
        <w:tc>
          <w:tcPr>
            <w:tcW w:w="2119" w:type="dxa"/>
            <w:tcBorders>
              <w:top w:val="single" w:sz="6" w:space="0" w:color="E9ECEF"/>
              <w:left w:val="single" w:sz="6" w:space="0" w:color="E9ECEF"/>
              <w:bottom w:val="single" w:sz="6" w:space="0" w:color="E9ECEF"/>
              <w:right w:val="single" w:sz="6" w:space="0" w:color="E9ECEF"/>
            </w:tcBorders>
            <w:shd w:val="clear" w:color="auto" w:fill="FFFFFF"/>
            <w:hideMark/>
          </w:tcPr>
          <w:p w14:paraId="1E34AADF" w14:textId="77777777" w:rsidR="00F4523D" w:rsidRPr="00F4523D" w:rsidRDefault="00F4523D" w:rsidP="00F45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4523D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Brigitte SCHMID</w:t>
            </w:r>
          </w:p>
        </w:tc>
        <w:tc>
          <w:tcPr>
            <w:tcW w:w="2780" w:type="dxa"/>
            <w:tcBorders>
              <w:top w:val="single" w:sz="6" w:space="0" w:color="E9ECEF"/>
              <w:left w:val="single" w:sz="6" w:space="0" w:color="E9ECEF"/>
              <w:bottom w:val="single" w:sz="6" w:space="0" w:color="E9ECEF"/>
              <w:right w:val="single" w:sz="6" w:space="0" w:color="E9ECEF"/>
            </w:tcBorders>
            <w:shd w:val="clear" w:color="auto" w:fill="FFFFFF"/>
            <w:hideMark/>
          </w:tcPr>
          <w:p w14:paraId="658BE85A" w14:textId="77777777" w:rsidR="00F4523D" w:rsidRPr="00F4523D" w:rsidRDefault="00F4523D" w:rsidP="00F45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4523D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Sekretariat</w:t>
            </w:r>
          </w:p>
        </w:tc>
        <w:tc>
          <w:tcPr>
            <w:tcW w:w="9280" w:type="dxa"/>
            <w:tcBorders>
              <w:top w:val="single" w:sz="6" w:space="0" w:color="E9ECEF"/>
              <w:left w:val="single" w:sz="6" w:space="0" w:color="E9ECEF"/>
              <w:bottom w:val="single" w:sz="6" w:space="0" w:color="E9ECEF"/>
              <w:right w:val="single" w:sz="6" w:space="0" w:color="E9ECEF"/>
            </w:tcBorders>
            <w:shd w:val="clear" w:color="auto" w:fill="FFFFFF"/>
            <w:hideMark/>
          </w:tcPr>
          <w:p w14:paraId="435DBF81" w14:textId="77777777" w:rsidR="00F4523D" w:rsidRPr="00F4523D" w:rsidRDefault="00F4523D" w:rsidP="00F45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4523D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DW 9274</w:t>
            </w:r>
          </w:p>
          <w:p w14:paraId="7E888689" w14:textId="77777777" w:rsidR="00F4523D" w:rsidRPr="00F4523D" w:rsidRDefault="00272CCE" w:rsidP="00F45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hyperlink r:id="rId13" w:tgtFrame="_blank" w:history="1">
              <w:r w:rsidR="00F4523D" w:rsidRPr="00F4523D">
                <w:rPr>
                  <w:rFonts w:ascii="SourceSansPro" w:eastAsia="Times New Roman" w:hAnsi="SourceSansPro" w:cs="Times New Roman"/>
                  <w:color w:val="9E0529"/>
                  <w:sz w:val="24"/>
                  <w:szCs w:val="24"/>
                  <w:u w:val="single"/>
                  <w:lang w:eastAsia="de-DE"/>
                </w:rPr>
                <w:t>schulpsy.schwaz@bildung-tirol.gv.at</w:t>
              </w:r>
            </w:hyperlink>
          </w:p>
        </w:tc>
      </w:tr>
    </w:tbl>
    <w:p w14:paraId="7879FA0D" w14:textId="5B4F01B2" w:rsidR="00F4523D" w:rsidRDefault="00F4523D"/>
    <w:p w14:paraId="0100F650" w14:textId="683D97D9" w:rsidR="00F4523D" w:rsidRDefault="00F4523D" w:rsidP="005D213E">
      <w:pPr>
        <w:pStyle w:val="Listenabsatz"/>
        <w:numPr>
          <w:ilvl w:val="0"/>
          <w:numId w:val="2"/>
        </w:numPr>
      </w:pPr>
      <w:r w:rsidRPr="005D213E">
        <w:rPr>
          <w:b/>
          <w:bCs/>
          <w:i/>
          <w:iCs/>
          <w:sz w:val="32"/>
          <w:szCs w:val="32"/>
          <w:u w:val="single"/>
        </w:rPr>
        <w:t>Zentrum für Ehe-</w:t>
      </w:r>
      <w:r>
        <w:t xml:space="preserve"> </w:t>
      </w:r>
      <w:r w:rsidRPr="005D213E">
        <w:rPr>
          <w:b/>
          <w:bCs/>
          <w:i/>
          <w:iCs/>
          <w:sz w:val="32"/>
          <w:szCs w:val="32"/>
          <w:u w:val="single"/>
        </w:rPr>
        <w:t>und</w:t>
      </w:r>
      <w:r>
        <w:t xml:space="preserve"> </w:t>
      </w:r>
      <w:r w:rsidRPr="005D213E">
        <w:rPr>
          <w:b/>
          <w:bCs/>
          <w:i/>
          <w:iCs/>
          <w:sz w:val="32"/>
          <w:szCs w:val="32"/>
          <w:u w:val="single"/>
        </w:rPr>
        <w:t>Familienfragen</w:t>
      </w:r>
    </w:p>
    <w:p w14:paraId="6E4B5E65" w14:textId="77777777" w:rsidR="00F4523D" w:rsidRPr="00F4523D" w:rsidRDefault="00F4523D" w:rsidP="00F452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F4523D">
        <w:rPr>
          <w:rFonts w:ascii="SourceSansPro" w:eastAsia="Times New Roman" w:hAnsi="SourceSansPro" w:cs="Times New Roman"/>
          <w:color w:val="4D4D4D"/>
          <w:sz w:val="27"/>
          <w:szCs w:val="27"/>
          <w:shd w:val="clear" w:color="auto" w:fill="FFFFFF"/>
          <w:lang w:eastAsia="de-DE"/>
        </w:rPr>
        <w:t>Anschrift:  Anichstr. 24/2, 6020 Innsbruck Kontaktdaten: </w:t>
      </w:r>
    </w:p>
    <w:p w14:paraId="5C7129AF" w14:textId="77777777" w:rsidR="00F4523D" w:rsidRPr="00F4523D" w:rsidRDefault="00F4523D" w:rsidP="00F4523D">
      <w:pPr>
        <w:shd w:val="clear" w:color="auto" w:fill="FFFFFF"/>
        <w:spacing w:after="100" w:afterAutospacing="1" w:line="240" w:lineRule="auto"/>
        <w:rPr>
          <w:rFonts w:ascii="SourceSansPro" w:eastAsia="Times New Roman" w:hAnsi="SourceSansPro" w:cs="Times New Roman"/>
          <w:color w:val="4D4D4D"/>
          <w:sz w:val="27"/>
          <w:szCs w:val="27"/>
          <w:lang w:eastAsia="de-DE"/>
        </w:rPr>
      </w:pPr>
      <w:r w:rsidRPr="00F4523D">
        <w:rPr>
          <w:rFonts w:ascii="SourceSansPro" w:eastAsia="Times New Roman" w:hAnsi="SourceSansPro" w:cs="Times New Roman"/>
          <w:color w:val="4D4D4D"/>
          <w:sz w:val="27"/>
          <w:szCs w:val="27"/>
          <w:lang w:eastAsia="de-DE"/>
        </w:rPr>
        <w:t xml:space="preserve">Tel. (0512) 580871, </w:t>
      </w:r>
      <w:hyperlink r:id="rId14" w:history="1">
        <w:r w:rsidRPr="00F4523D">
          <w:rPr>
            <w:rFonts w:ascii="SourceSansPro" w:eastAsia="Times New Roman" w:hAnsi="SourceSansPro" w:cs="Times New Roman"/>
            <w:color w:val="9E0529"/>
            <w:sz w:val="27"/>
            <w:szCs w:val="27"/>
            <w:u w:val="single"/>
            <w:lang w:eastAsia="de-DE"/>
          </w:rPr>
          <w:t>kontakt@zentrum-beratung.at</w:t>
        </w:r>
      </w:hyperlink>
    </w:p>
    <w:p w14:paraId="7C5910D6" w14:textId="77777777" w:rsidR="00F4523D" w:rsidRPr="00F4523D" w:rsidRDefault="00F4523D" w:rsidP="00F452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F4523D">
        <w:rPr>
          <w:rFonts w:ascii="SourceSansPro" w:eastAsia="Times New Roman" w:hAnsi="SourceSansPro" w:cs="Times New Roman"/>
          <w:color w:val="4D4D4D"/>
          <w:sz w:val="27"/>
          <w:szCs w:val="27"/>
          <w:shd w:val="clear" w:color="auto" w:fill="FFFFFF"/>
          <w:lang w:eastAsia="de-DE"/>
        </w:rPr>
        <w:t>Web: </w:t>
      </w:r>
    </w:p>
    <w:p w14:paraId="7FE7E204" w14:textId="77777777" w:rsidR="00F4523D" w:rsidRPr="00F4523D" w:rsidRDefault="00272CCE" w:rsidP="00F4523D">
      <w:pPr>
        <w:shd w:val="clear" w:color="auto" w:fill="FFFFFF"/>
        <w:spacing w:after="100" w:afterAutospacing="1" w:line="240" w:lineRule="auto"/>
        <w:rPr>
          <w:rFonts w:ascii="SourceSansPro" w:eastAsia="Times New Roman" w:hAnsi="SourceSansPro" w:cs="Times New Roman"/>
          <w:color w:val="4D4D4D"/>
          <w:sz w:val="27"/>
          <w:szCs w:val="27"/>
          <w:lang w:eastAsia="de-DE"/>
        </w:rPr>
      </w:pPr>
      <w:hyperlink r:id="rId15" w:history="1">
        <w:r w:rsidR="00F4523D" w:rsidRPr="00F4523D">
          <w:rPr>
            <w:rFonts w:ascii="SourceSansPro" w:eastAsia="Times New Roman" w:hAnsi="SourceSansPro" w:cs="Times New Roman"/>
            <w:color w:val="9E0529"/>
            <w:sz w:val="27"/>
            <w:szCs w:val="27"/>
            <w:u w:val="single"/>
            <w:lang w:eastAsia="de-DE"/>
          </w:rPr>
          <w:t>https://zentrum-beratung.at/</w:t>
        </w:r>
      </w:hyperlink>
    </w:p>
    <w:p w14:paraId="7DD6B274" w14:textId="77777777" w:rsidR="00F4523D" w:rsidRPr="00F4523D" w:rsidRDefault="00F4523D" w:rsidP="00F452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F4523D">
        <w:rPr>
          <w:rFonts w:ascii="SourceSansPro" w:eastAsia="Times New Roman" w:hAnsi="SourceSansPro" w:cs="Times New Roman"/>
          <w:color w:val="4D4D4D"/>
          <w:sz w:val="24"/>
          <w:szCs w:val="24"/>
          <w:shd w:val="clear" w:color="auto" w:fill="FFFFFF"/>
          <w:lang w:eastAsia="de-DE"/>
        </w:rPr>
        <w:t>Sonstiges: </w:t>
      </w:r>
    </w:p>
    <w:p w14:paraId="308907D9" w14:textId="77777777" w:rsidR="00F4523D" w:rsidRPr="00F4523D" w:rsidRDefault="00F4523D" w:rsidP="00F4523D">
      <w:pPr>
        <w:shd w:val="clear" w:color="auto" w:fill="FFFFFF"/>
        <w:spacing w:after="100" w:afterAutospacing="1" w:line="240" w:lineRule="auto"/>
        <w:rPr>
          <w:rFonts w:ascii="SourceSansPro" w:eastAsia="Times New Roman" w:hAnsi="SourceSansPro" w:cs="Times New Roman"/>
          <w:color w:val="4D4D4D"/>
          <w:sz w:val="24"/>
          <w:szCs w:val="24"/>
          <w:lang w:eastAsia="de-DE"/>
        </w:rPr>
      </w:pPr>
      <w:r w:rsidRPr="00F4523D">
        <w:rPr>
          <w:rFonts w:ascii="SourceSansPro" w:eastAsia="Times New Roman" w:hAnsi="SourceSansPro" w:cs="Times New Roman"/>
          <w:color w:val="4D4D4D"/>
          <w:sz w:val="24"/>
          <w:szCs w:val="24"/>
          <w:lang w:eastAsia="de-DE"/>
        </w:rPr>
        <w:t>telefonischer Kontakt für alle Beratungsangebote (kostenlos und anonym):  (0512) 580871</w:t>
      </w:r>
    </w:p>
    <w:p w14:paraId="13FEE57A" w14:textId="77777777" w:rsidR="00F4523D" w:rsidRPr="00F4523D" w:rsidRDefault="00F4523D" w:rsidP="00F4523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ourceSansPro" w:eastAsia="Times New Roman" w:hAnsi="SourceSansPro" w:cs="Times New Roman"/>
          <w:color w:val="4D4D4D"/>
          <w:sz w:val="24"/>
          <w:szCs w:val="24"/>
          <w:lang w:eastAsia="de-DE"/>
        </w:rPr>
      </w:pPr>
      <w:r w:rsidRPr="00F4523D">
        <w:rPr>
          <w:rFonts w:ascii="SourceSansPro" w:eastAsia="Times New Roman" w:hAnsi="SourceSansPro" w:cs="Times New Roman"/>
          <w:color w:val="4D4D4D"/>
          <w:sz w:val="24"/>
          <w:szCs w:val="24"/>
          <w:lang w:eastAsia="de-DE"/>
        </w:rPr>
        <w:t>weitere Beratungsstellen in Pradl, Hötting-West, Hall i.T., Kematen, Lienz, Mieders, Schwaz, Telfs</w:t>
      </w:r>
    </w:p>
    <w:p w14:paraId="34B64466" w14:textId="77777777" w:rsidR="00F4523D" w:rsidRPr="00F4523D" w:rsidRDefault="00F4523D" w:rsidP="00F4523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ourceSansPro" w:eastAsia="Times New Roman" w:hAnsi="SourceSansPro" w:cs="Times New Roman"/>
          <w:color w:val="4D4D4D"/>
          <w:sz w:val="24"/>
          <w:szCs w:val="24"/>
          <w:lang w:eastAsia="de-DE"/>
        </w:rPr>
      </w:pPr>
      <w:r w:rsidRPr="00F4523D">
        <w:rPr>
          <w:rFonts w:ascii="SourceSansPro" w:eastAsia="Times New Roman" w:hAnsi="SourceSansPro" w:cs="Times New Roman"/>
          <w:color w:val="4D4D4D"/>
          <w:sz w:val="24"/>
          <w:szCs w:val="24"/>
          <w:lang w:eastAsia="de-DE"/>
        </w:rPr>
        <w:t>Familienberatung an den Bezirksgerichten Ibk., Hall, Imst, Landeck, Reutte, Schwaz, Zell a.Z</w:t>
      </w:r>
    </w:p>
    <w:p w14:paraId="1DF7601D" w14:textId="2226D681" w:rsidR="00F4523D" w:rsidRPr="005D213E" w:rsidRDefault="00F4523D" w:rsidP="00F4523D">
      <w:pPr>
        <w:rPr>
          <w:rFonts w:ascii="SourceSansPro" w:eastAsia="Times New Roman" w:hAnsi="SourceSansPro" w:cs="Times New Roman"/>
          <w:color w:val="4D4D4D"/>
          <w:sz w:val="24"/>
          <w:szCs w:val="24"/>
          <w:shd w:val="clear" w:color="auto" w:fill="FFFFFF"/>
          <w:lang w:eastAsia="de-DE"/>
        </w:rPr>
      </w:pPr>
      <w:r w:rsidRPr="005D213E">
        <w:rPr>
          <w:rFonts w:ascii="SourceSansPro" w:eastAsia="Times New Roman" w:hAnsi="SourceSansPro" w:cs="Times New Roman"/>
          <w:color w:val="4D4D4D"/>
          <w:sz w:val="24"/>
          <w:szCs w:val="24"/>
          <w:shd w:val="clear" w:color="auto" w:fill="FFFFFF"/>
          <w:lang w:eastAsia="de-DE"/>
        </w:rPr>
        <w:t>Angebote:  Beziehungsprobleme, Konflikte in der Familie, Ängste, depressive Verstimmungen, Erziehungsberatung</w:t>
      </w:r>
    </w:p>
    <w:p w14:paraId="46FFCF71" w14:textId="77777777" w:rsidR="005D213E" w:rsidRDefault="005D213E" w:rsidP="00F4523D">
      <w:pPr>
        <w:rPr>
          <w:rFonts w:ascii="SourceSansPro" w:eastAsia="Times New Roman" w:hAnsi="SourceSansPro" w:cs="Times New Roman"/>
          <w:color w:val="4D4D4D"/>
          <w:sz w:val="27"/>
          <w:szCs w:val="27"/>
          <w:shd w:val="clear" w:color="auto" w:fill="FFFFFF"/>
          <w:lang w:eastAsia="de-DE"/>
        </w:rPr>
      </w:pPr>
    </w:p>
    <w:p w14:paraId="4E445043" w14:textId="5147D329" w:rsidR="00F4523D" w:rsidRPr="005D213E" w:rsidRDefault="00F4523D" w:rsidP="005D213E">
      <w:pPr>
        <w:pStyle w:val="Listenabsatz"/>
        <w:numPr>
          <w:ilvl w:val="0"/>
          <w:numId w:val="2"/>
        </w:numPr>
        <w:rPr>
          <w:b/>
          <w:bCs/>
          <w:i/>
          <w:iCs/>
          <w:sz w:val="32"/>
          <w:szCs w:val="32"/>
          <w:u w:val="single"/>
        </w:rPr>
      </w:pPr>
      <w:r w:rsidRPr="005D213E">
        <w:rPr>
          <w:b/>
          <w:bCs/>
          <w:i/>
          <w:iCs/>
          <w:sz w:val="32"/>
          <w:szCs w:val="32"/>
          <w:u w:val="single"/>
        </w:rPr>
        <w:t>Kinder- und Jugendhilfe – BH Schwaz</w:t>
      </w:r>
    </w:p>
    <w:p w14:paraId="46AC8686" w14:textId="77777777" w:rsidR="00F4523D" w:rsidRPr="00F4523D" w:rsidRDefault="00F4523D" w:rsidP="00F4523D">
      <w:pPr>
        <w:shd w:val="clear" w:color="auto" w:fill="F8F8F8"/>
        <w:spacing w:after="100" w:afterAutospacing="1" w:line="240" w:lineRule="auto"/>
        <w:rPr>
          <w:rFonts w:ascii="SourceSansPro" w:eastAsia="Times New Roman" w:hAnsi="SourceSansPro" w:cs="Times New Roman"/>
          <w:color w:val="4D4D4D"/>
          <w:sz w:val="27"/>
          <w:szCs w:val="27"/>
          <w:lang w:eastAsia="de-DE"/>
        </w:rPr>
      </w:pPr>
      <w:r w:rsidRPr="00F4523D">
        <w:rPr>
          <w:rFonts w:ascii="SourceSansPro" w:eastAsia="Times New Roman" w:hAnsi="SourceSansPro" w:cs="Times New Roman"/>
          <w:color w:val="4D4D4D"/>
          <w:sz w:val="27"/>
          <w:szCs w:val="27"/>
          <w:lang w:eastAsia="de-DE"/>
        </w:rPr>
        <w:t>Anschrift: </w:t>
      </w:r>
    </w:p>
    <w:p w14:paraId="63B18F54" w14:textId="77777777" w:rsidR="00F4523D" w:rsidRPr="00F4523D" w:rsidRDefault="00F4523D" w:rsidP="00F4523D">
      <w:pPr>
        <w:shd w:val="clear" w:color="auto" w:fill="F8F8F8"/>
        <w:spacing w:after="100" w:afterAutospacing="1" w:line="240" w:lineRule="auto"/>
        <w:rPr>
          <w:rFonts w:ascii="SourceSansPro" w:eastAsia="Times New Roman" w:hAnsi="SourceSansPro" w:cs="Times New Roman"/>
          <w:color w:val="4D4D4D"/>
          <w:sz w:val="27"/>
          <w:szCs w:val="27"/>
          <w:lang w:eastAsia="de-DE"/>
        </w:rPr>
      </w:pPr>
      <w:r w:rsidRPr="00F4523D">
        <w:rPr>
          <w:rFonts w:ascii="SourceSansPro" w:eastAsia="Times New Roman" w:hAnsi="SourceSansPro" w:cs="Times New Roman"/>
          <w:color w:val="4D4D4D"/>
          <w:sz w:val="27"/>
          <w:szCs w:val="27"/>
          <w:lang w:eastAsia="de-DE"/>
        </w:rPr>
        <w:t>Franz-Josef-Straße 25, Schwaz</w:t>
      </w:r>
    </w:p>
    <w:p w14:paraId="2DD482C0" w14:textId="77777777" w:rsidR="00F4523D" w:rsidRPr="00F4523D" w:rsidRDefault="00F4523D" w:rsidP="00F4523D">
      <w:pPr>
        <w:shd w:val="clear" w:color="auto" w:fill="F8F8F8"/>
        <w:spacing w:after="100" w:afterAutospacing="1" w:line="240" w:lineRule="auto"/>
        <w:rPr>
          <w:rFonts w:ascii="SourceSansPro" w:eastAsia="Times New Roman" w:hAnsi="SourceSansPro" w:cs="Times New Roman"/>
          <w:color w:val="4D4D4D"/>
          <w:sz w:val="27"/>
          <w:szCs w:val="27"/>
          <w:lang w:eastAsia="de-DE"/>
        </w:rPr>
      </w:pPr>
      <w:r w:rsidRPr="00F4523D">
        <w:rPr>
          <w:rFonts w:ascii="SourceSansPro" w:eastAsia="Times New Roman" w:hAnsi="SourceSansPro" w:cs="Times New Roman"/>
          <w:color w:val="4D4D4D"/>
          <w:sz w:val="27"/>
          <w:szCs w:val="27"/>
          <w:lang w:eastAsia="de-DE"/>
        </w:rPr>
        <w:t>Kontaktdaten: </w:t>
      </w:r>
    </w:p>
    <w:p w14:paraId="4CA8D58B" w14:textId="77777777" w:rsidR="00F4523D" w:rsidRPr="00F4523D" w:rsidRDefault="00F4523D" w:rsidP="00F4523D">
      <w:pPr>
        <w:shd w:val="clear" w:color="auto" w:fill="F8F8F8"/>
        <w:spacing w:after="100" w:afterAutospacing="1" w:line="240" w:lineRule="auto"/>
        <w:rPr>
          <w:rFonts w:ascii="SourceSansPro" w:eastAsia="Times New Roman" w:hAnsi="SourceSansPro" w:cs="Times New Roman"/>
          <w:color w:val="4D4D4D"/>
          <w:sz w:val="27"/>
          <w:szCs w:val="27"/>
          <w:lang w:eastAsia="de-DE"/>
        </w:rPr>
      </w:pPr>
      <w:r w:rsidRPr="00F4523D">
        <w:rPr>
          <w:rFonts w:ascii="SourceSansPro" w:eastAsia="Times New Roman" w:hAnsi="SourceSansPro" w:cs="Times New Roman"/>
          <w:color w:val="4D4D4D"/>
          <w:sz w:val="27"/>
          <w:szCs w:val="27"/>
          <w:lang w:eastAsia="de-DE"/>
        </w:rPr>
        <w:t>Tel. (05242) 6931-5831, Fax DW -745805, </w:t>
      </w:r>
      <w:hyperlink r:id="rId16" w:history="1">
        <w:r w:rsidRPr="00F4523D">
          <w:rPr>
            <w:rFonts w:ascii="SourceSansPro" w:eastAsia="Times New Roman" w:hAnsi="SourceSansPro" w:cs="Times New Roman"/>
            <w:color w:val="9E0529"/>
            <w:sz w:val="27"/>
            <w:szCs w:val="27"/>
            <w:u w:val="single"/>
            <w:lang w:eastAsia="de-DE"/>
          </w:rPr>
          <w:t>bh.schwaz@tirol.gv.at</w:t>
        </w:r>
      </w:hyperlink>
    </w:p>
    <w:p w14:paraId="04150E84" w14:textId="77777777" w:rsidR="00F4523D" w:rsidRPr="00F4523D" w:rsidRDefault="00F4523D" w:rsidP="00F4523D">
      <w:pPr>
        <w:shd w:val="clear" w:color="auto" w:fill="F8F8F8"/>
        <w:spacing w:after="100" w:afterAutospacing="1" w:line="240" w:lineRule="auto"/>
        <w:rPr>
          <w:rFonts w:ascii="SourceSansPro" w:eastAsia="Times New Roman" w:hAnsi="SourceSansPro" w:cs="Times New Roman"/>
          <w:color w:val="4D4D4D"/>
          <w:sz w:val="27"/>
          <w:szCs w:val="27"/>
          <w:lang w:eastAsia="de-DE"/>
        </w:rPr>
      </w:pPr>
      <w:r w:rsidRPr="00F4523D">
        <w:rPr>
          <w:rFonts w:ascii="SourceSansPro" w:eastAsia="Times New Roman" w:hAnsi="SourceSansPro" w:cs="Times New Roman"/>
          <w:color w:val="4D4D4D"/>
          <w:sz w:val="27"/>
          <w:szCs w:val="27"/>
          <w:lang w:eastAsia="de-DE"/>
        </w:rPr>
        <w:t>Web: </w:t>
      </w:r>
    </w:p>
    <w:p w14:paraId="36DA8956" w14:textId="77777777" w:rsidR="00F4523D" w:rsidRPr="00F4523D" w:rsidRDefault="00272CCE" w:rsidP="00F4523D">
      <w:pPr>
        <w:shd w:val="clear" w:color="auto" w:fill="F8F8F8"/>
        <w:spacing w:after="100" w:afterAutospacing="1" w:line="240" w:lineRule="auto"/>
        <w:rPr>
          <w:rFonts w:ascii="SourceSansPro" w:eastAsia="Times New Roman" w:hAnsi="SourceSansPro" w:cs="Times New Roman"/>
          <w:color w:val="4D4D4D"/>
          <w:sz w:val="27"/>
          <w:szCs w:val="27"/>
          <w:lang w:eastAsia="de-DE"/>
        </w:rPr>
      </w:pPr>
      <w:hyperlink r:id="rId17" w:tgtFrame="_blank" w:history="1">
        <w:r w:rsidR="00F4523D" w:rsidRPr="00F4523D">
          <w:rPr>
            <w:rFonts w:ascii="SourceSansPro" w:eastAsia="Times New Roman" w:hAnsi="SourceSansPro" w:cs="Times New Roman"/>
            <w:color w:val="9E0529"/>
            <w:sz w:val="27"/>
            <w:szCs w:val="27"/>
            <w:u w:val="single"/>
            <w:lang w:eastAsia="de-DE"/>
          </w:rPr>
          <w:t>https://www.tirol.gv.at/schwaz/organisation/kinder-und-jugendhilfe/</w:t>
        </w:r>
      </w:hyperlink>
    </w:p>
    <w:p w14:paraId="6BBFC50D" w14:textId="77777777" w:rsidR="00F4523D" w:rsidRPr="005D213E" w:rsidRDefault="00F4523D" w:rsidP="005D213E">
      <w:pPr>
        <w:rPr>
          <w:b/>
          <w:bCs/>
          <w:i/>
          <w:iCs/>
          <w:sz w:val="32"/>
          <w:szCs w:val="32"/>
          <w:u w:val="single"/>
        </w:rPr>
      </w:pPr>
    </w:p>
    <w:p w14:paraId="4F1FDD31" w14:textId="7A89A4B0" w:rsidR="00F4523D" w:rsidRPr="005D213E" w:rsidRDefault="00F4523D" w:rsidP="005D213E">
      <w:pPr>
        <w:pStyle w:val="Listenabsatz"/>
        <w:numPr>
          <w:ilvl w:val="0"/>
          <w:numId w:val="2"/>
        </w:numPr>
        <w:rPr>
          <w:b/>
          <w:bCs/>
          <w:i/>
          <w:iCs/>
          <w:sz w:val="32"/>
          <w:szCs w:val="32"/>
          <w:u w:val="single"/>
        </w:rPr>
      </w:pPr>
      <w:r w:rsidRPr="005D213E">
        <w:rPr>
          <w:b/>
          <w:bCs/>
          <w:i/>
          <w:iCs/>
          <w:sz w:val="32"/>
          <w:szCs w:val="32"/>
          <w:u w:val="single"/>
        </w:rPr>
        <w:t>Erziehungsberatung des Landes - Schwaz</w:t>
      </w:r>
    </w:p>
    <w:p w14:paraId="1B31F282" w14:textId="36F77A69" w:rsidR="00F4523D" w:rsidRPr="00F4523D" w:rsidRDefault="00F4523D" w:rsidP="00F4523D">
      <w:pPr>
        <w:shd w:val="clear" w:color="auto" w:fill="F8F8F8"/>
        <w:spacing w:after="100" w:afterAutospacing="1" w:line="240" w:lineRule="auto"/>
        <w:rPr>
          <w:rFonts w:ascii="SourceSansPro" w:eastAsia="Times New Roman" w:hAnsi="SourceSansPro" w:cs="Times New Roman"/>
          <w:color w:val="4D4D4D"/>
          <w:sz w:val="27"/>
          <w:szCs w:val="27"/>
          <w:lang w:eastAsia="de-DE"/>
        </w:rPr>
      </w:pPr>
      <w:r w:rsidRPr="00F4523D">
        <w:rPr>
          <w:rFonts w:ascii="SourceSansPro" w:eastAsia="Times New Roman" w:hAnsi="SourceSansPro" w:cs="Times New Roman"/>
          <w:color w:val="4D4D4D"/>
          <w:sz w:val="27"/>
          <w:szCs w:val="27"/>
          <w:lang w:eastAsia="de-DE"/>
        </w:rPr>
        <w:t>Anschrift: </w:t>
      </w:r>
    </w:p>
    <w:p w14:paraId="66311D6C" w14:textId="77777777" w:rsidR="00F4523D" w:rsidRPr="00F4523D" w:rsidRDefault="00F4523D" w:rsidP="00F4523D">
      <w:pPr>
        <w:shd w:val="clear" w:color="auto" w:fill="F8F8F8"/>
        <w:spacing w:after="100" w:afterAutospacing="1" w:line="240" w:lineRule="auto"/>
        <w:rPr>
          <w:rFonts w:ascii="SourceSansPro" w:eastAsia="Times New Roman" w:hAnsi="SourceSansPro" w:cs="Times New Roman"/>
          <w:color w:val="4D4D4D"/>
          <w:sz w:val="27"/>
          <w:szCs w:val="27"/>
          <w:lang w:eastAsia="de-DE"/>
        </w:rPr>
      </w:pPr>
      <w:r w:rsidRPr="00F4523D">
        <w:rPr>
          <w:rFonts w:ascii="SourceSansPro" w:eastAsia="Times New Roman" w:hAnsi="SourceSansPro" w:cs="Times New Roman"/>
          <w:color w:val="4D4D4D"/>
          <w:sz w:val="27"/>
          <w:szCs w:val="27"/>
          <w:lang w:eastAsia="de-DE"/>
        </w:rPr>
        <w:t>Johannes-Messner-Weg 11, 6130 Schwaz</w:t>
      </w:r>
    </w:p>
    <w:p w14:paraId="05429AEB" w14:textId="77777777" w:rsidR="00F4523D" w:rsidRPr="00F4523D" w:rsidRDefault="00F4523D" w:rsidP="00F4523D">
      <w:pPr>
        <w:shd w:val="clear" w:color="auto" w:fill="F8F8F8"/>
        <w:spacing w:after="100" w:afterAutospacing="1" w:line="240" w:lineRule="auto"/>
        <w:rPr>
          <w:rFonts w:ascii="SourceSansPro" w:eastAsia="Times New Roman" w:hAnsi="SourceSansPro" w:cs="Times New Roman"/>
          <w:color w:val="4D4D4D"/>
          <w:sz w:val="27"/>
          <w:szCs w:val="27"/>
          <w:lang w:eastAsia="de-DE"/>
        </w:rPr>
      </w:pPr>
      <w:r w:rsidRPr="00F4523D">
        <w:rPr>
          <w:rFonts w:ascii="SourceSansPro" w:eastAsia="Times New Roman" w:hAnsi="SourceSansPro" w:cs="Times New Roman"/>
          <w:color w:val="4D4D4D"/>
          <w:sz w:val="27"/>
          <w:szCs w:val="27"/>
          <w:lang w:eastAsia="de-DE"/>
        </w:rPr>
        <w:t>Ansprechperson(en): </w:t>
      </w:r>
    </w:p>
    <w:p w14:paraId="673DE550" w14:textId="77777777" w:rsidR="00F4523D" w:rsidRPr="00F4523D" w:rsidRDefault="00F4523D" w:rsidP="00F4523D">
      <w:pPr>
        <w:shd w:val="clear" w:color="auto" w:fill="F8F8F8"/>
        <w:spacing w:after="100" w:afterAutospacing="1" w:line="240" w:lineRule="auto"/>
        <w:rPr>
          <w:rFonts w:ascii="SourceSansPro" w:eastAsia="Times New Roman" w:hAnsi="SourceSansPro" w:cs="Times New Roman"/>
          <w:color w:val="4D4D4D"/>
          <w:sz w:val="27"/>
          <w:szCs w:val="27"/>
          <w:lang w:eastAsia="de-DE"/>
        </w:rPr>
      </w:pPr>
      <w:r w:rsidRPr="00F4523D">
        <w:rPr>
          <w:rFonts w:ascii="SourceSansPro" w:eastAsia="Times New Roman" w:hAnsi="SourceSansPro" w:cs="Times New Roman"/>
          <w:color w:val="4D4D4D"/>
          <w:sz w:val="27"/>
          <w:szCs w:val="27"/>
          <w:lang w:eastAsia="de-DE"/>
        </w:rPr>
        <w:t>Edith Seier</w:t>
      </w:r>
    </w:p>
    <w:p w14:paraId="4C9313E4" w14:textId="77777777" w:rsidR="00F4523D" w:rsidRPr="00F4523D" w:rsidRDefault="00F4523D" w:rsidP="00F4523D">
      <w:pPr>
        <w:shd w:val="clear" w:color="auto" w:fill="F8F8F8"/>
        <w:spacing w:after="100" w:afterAutospacing="1" w:line="240" w:lineRule="auto"/>
        <w:rPr>
          <w:rFonts w:ascii="SourceSansPro" w:eastAsia="Times New Roman" w:hAnsi="SourceSansPro" w:cs="Times New Roman"/>
          <w:color w:val="4D4D4D"/>
          <w:sz w:val="27"/>
          <w:szCs w:val="27"/>
          <w:lang w:eastAsia="de-DE"/>
        </w:rPr>
      </w:pPr>
      <w:r w:rsidRPr="00F4523D">
        <w:rPr>
          <w:rFonts w:ascii="SourceSansPro" w:eastAsia="Times New Roman" w:hAnsi="SourceSansPro" w:cs="Times New Roman"/>
          <w:color w:val="4D4D4D"/>
          <w:sz w:val="27"/>
          <w:szCs w:val="27"/>
          <w:lang w:eastAsia="de-DE"/>
        </w:rPr>
        <w:t>Kontaktdaten: </w:t>
      </w:r>
    </w:p>
    <w:p w14:paraId="416EE5E6" w14:textId="77777777" w:rsidR="00F4523D" w:rsidRPr="00F4523D" w:rsidRDefault="00F4523D" w:rsidP="00F4523D">
      <w:pPr>
        <w:shd w:val="clear" w:color="auto" w:fill="F8F8F8"/>
        <w:spacing w:after="100" w:afterAutospacing="1" w:line="240" w:lineRule="auto"/>
        <w:rPr>
          <w:rFonts w:ascii="SourceSansPro" w:eastAsia="Times New Roman" w:hAnsi="SourceSansPro" w:cs="Times New Roman"/>
          <w:color w:val="4D4D4D"/>
          <w:sz w:val="27"/>
          <w:szCs w:val="27"/>
          <w:lang w:eastAsia="de-DE"/>
        </w:rPr>
      </w:pPr>
      <w:r w:rsidRPr="00F4523D">
        <w:rPr>
          <w:rFonts w:ascii="SourceSansPro" w:eastAsia="Times New Roman" w:hAnsi="SourceSansPro" w:cs="Times New Roman"/>
          <w:color w:val="4D4D4D"/>
          <w:sz w:val="27"/>
          <w:szCs w:val="27"/>
          <w:lang w:eastAsia="de-DE"/>
        </w:rPr>
        <w:t>Tel. (0512) 508 2972, Fax (0512) 508 742987, </w:t>
      </w:r>
      <w:hyperlink r:id="rId18" w:history="1">
        <w:r w:rsidRPr="00F4523D">
          <w:rPr>
            <w:rFonts w:ascii="SourceSansPro" w:eastAsia="Times New Roman" w:hAnsi="SourceSansPro" w:cs="Times New Roman"/>
            <w:color w:val="9E0529"/>
            <w:sz w:val="27"/>
            <w:szCs w:val="27"/>
            <w:u w:val="single"/>
            <w:lang w:eastAsia="de-DE"/>
          </w:rPr>
          <w:t>erziehungsberatung-innsbruck@tirol.gv.at</w:t>
        </w:r>
      </w:hyperlink>
    </w:p>
    <w:p w14:paraId="56767AC0" w14:textId="77777777" w:rsidR="00F4523D" w:rsidRPr="00F4523D" w:rsidRDefault="00F4523D" w:rsidP="00F4523D">
      <w:pPr>
        <w:shd w:val="clear" w:color="auto" w:fill="F8F8F8"/>
        <w:spacing w:after="100" w:afterAutospacing="1" w:line="240" w:lineRule="auto"/>
        <w:rPr>
          <w:rFonts w:ascii="SourceSansPro" w:eastAsia="Times New Roman" w:hAnsi="SourceSansPro" w:cs="Times New Roman"/>
          <w:color w:val="4D4D4D"/>
          <w:sz w:val="27"/>
          <w:szCs w:val="27"/>
          <w:lang w:eastAsia="de-DE"/>
        </w:rPr>
      </w:pPr>
      <w:r w:rsidRPr="00F4523D">
        <w:rPr>
          <w:rFonts w:ascii="SourceSansPro" w:eastAsia="Times New Roman" w:hAnsi="SourceSansPro" w:cs="Times New Roman"/>
          <w:color w:val="4D4D4D"/>
          <w:sz w:val="27"/>
          <w:szCs w:val="27"/>
          <w:lang w:eastAsia="de-DE"/>
        </w:rPr>
        <w:t>Web: </w:t>
      </w:r>
    </w:p>
    <w:p w14:paraId="1A4FFB8F" w14:textId="77777777" w:rsidR="00F4523D" w:rsidRPr="00F4523D" w:rsidRDefault="00272CCE" w:rsidP="00F4523D">
      <w:pPr>
        <w:shd w:val="clear" w:color="auto" w:fill="F8F8F8"/>
        <w:spacing w:after="100" w:afterAutospacing="1" w:line="240" w:lineRule="auto"/>
        <w:rPr>
          <w:rFonts w:ascii="SourceSansPro" w:eastAsia="Times New Roman" w:hAnsi="SourceSansPro" w:cs="Times New Roman"/>
          <w:color w:val="4D4D4D"/>
          <w:sz w:val="27"/>
          <w:szCs w:val="27"/>
          <w:lang w:eastAsia="de-DE"/>
        </w:rPr>
      </w:pPr>
      <w:hyperlink r:id="rId19" w:tgtFrame="_blank" w:history="1">
        <w:r w:rsidR="00F4523D" w:rsidRPr="00F4523D">
          <w:rPr>
            <w:rFonts w:ascii="SourceSansPro" w:eastAsia="Times New Roman" w:hAnsi="SourceSansPro" w:cs="Times New Roman"/>
            <w:color w:val="9E0529"/>
            <w:sz w:val="27"/>
            <w:szCs w:val="27"/>
            <w:u w:val="single"/>
            <w:lang w:eastAsia="de-DE"/>
          </w:rPr>
          <w:t>https://www.tirol.gv.at/gesellschaft-soziales/erziehungsberatung/ansprec...</w:t>
        </w:r>
      </w:hyperlink>
    </w:p>
    <w:p w14:paraId="4B7C9D91" w14:textId="22C7CE0B" w:rsidR="00F4523D" w:rsidRDefault="00F4523D" w:rsidP="00F4523D"/>
    <w:p w14:paraId="2357B5BD" w14:textId="76E3E687" w:rsidR="005D213E" w:rsidRDefault="005D213E" w:rsidP="00F4523D"/>
    <w:sectPr w:rsidR="005D213E" w:rsidSect="005D213E">
      <w:footerReference w:type="default" r:id="rId2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B4FA6F" w14:textId="77777777" w:rsidR="00272CCE" w:rsidRDefault="00272CCE" w:rsidP="00F63D40">
      <w:pPr>
        <w:spacing w:after="0" w:line="240" w:lineRule="auto"/>
      </w:pPr>
      <w:r>
        <w:separator/>
      </w:r>
    </w:p>
  </w:endnote>
  <w:endnote w:type="continuationSeparator" w:id="0">
    <w:p w14:paraId="224FC9D7" w14:textId="77777777" w:rsidR="00272CCE" w:rsidRDefault="00272CCE" w:rsidP="00F63D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urceSansPr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49ACB" w14:textId="16CE9B30" w:rsidR="00F63D40" w:rsidRDefault="00F63D40">
    <w:pPr>
      <w:pStyle w:val="Fuzeile"/>
    </w:pPr>
    <w:r>
      <w:t>Stand November 2026</w:t>
    </w:r>
  </w:p>
  <w:p w14:paraId="418337F9" w14:textId="77777777" w:rsidR="00F63D40" w:rsidRDefault="00F63D4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3125CC" w14:textId="77777777" w:rsidR="00272CCE" w:rsidRDefault="00272CCE" w:rsidP="00F63D40">
      <w:pPr>
        <w:spacing w:after="0" w:line="240" w:lineRule="auto"/>
      </w:pPr>
      <w:r>
        <w:separator/>
      </w:r>
    </w:p>
  </w:footnote>
  <w:footnote w:type="continuationSeparator" w:id="0">
    <w:p w14:paraId="158CECCF" w14:textId="77777777" w:rsidR="00272CCE" w:rsidRDefault="00272CCE" w:rsidP="00F63D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BF032E"/>
    <w:multiLevelType w:val="multilevel"/>
    <w:tmpl w:val="3AD44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D7B5141"/>
    <w:multiLevelType w:val="hybridMultilevel"/>
    <w:tmpl w:val="86D6468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23D"/>
    <w:rsid w:val="001011CE"/>
    <w:rsid w:val="00272CCE"/>
    <w:rsid w:val="003948F5"/>
    <w:rsid w:val="005D213E"/>
    <w:rsid w:val="008A0C9A"/>
    <w:rsid w:val="00AE418F"/>
    <w:rsid w:val="00F4523D"/>
    <w:rsid w:val="00F63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FFEBF"/>
  <w15:chartTrackingRefBased/>
  <w15:docId w15:val="{4D42550F-51CC-413F-BD6A-95D77A582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D213E"/>
  </w:style>
  <w:style w:type="paragraph" w:styleId="berschrift3">
    <w:name w:val="heading 3"/>
    <w:basedOn w:val="Standard"/>
    <w:link w:val="berschrift3Zchn"/>
    <w:uiPriority w:val="9"/>
    <w:qFormat/>
    <w:rsid w:val="00F4523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basedOn w:val="Absatz-Standardschriftart"/>
    <w:link w:val="berschrift3"/>
    <w:uiPriority w:val="9"/>
    <w:rsid w:val="00F4523D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F452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unhideWhenUsed/>
    <w:rsid w:val="00F4523D"/>
    <w:rPr>
      <w:color w:val="0000FF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D213E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5D213E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F63D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63D40"/>
  </w:style>
  <w:style w:type="paragraph" w:styleId="Fuzeile">
    <w:name w:val="footer"/>
    <w:basedOn w:val="Standard"/>
    <w:link w:val="FuzeileZchn"/>
    <w:uiPriority w:val="99"/>
    <w:unhideWhenUsed/>
    <w:rsid w:val="00F63D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63D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309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83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35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40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ldung-tirol.gv.at" TargetMode="External"/><Relationship Id="rId13" Type="http://schemas.openxmlformats.org/officeDocument/2006/relationships/hyperlink" Target="mailto:schulpsy.schwaz@bildung-tirol.gv.at" TargetMode="External"/><Relationship Id="rId18" Type="http://schemas.openxmlformats.org/officeDocument/2006/relationships/hyperlink" Target="mailto:erziehungsberatung-innsbruck@tirol.gv.at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Bildungsdirektion%20f&#252;r%20Tirol" TargetMode="External"/><Relationship Id="rId12" Type="http://schemas.openxmlformats.org/officeDocument/2006/relationships/hyperlink" Target="mailto:nina.weineis@bildung-tirol.gv.at" TargetMode="External"/><Relationship Id="rId17" Type="http://schemas.openxmlformats.org/officeDocument/2006/relationships/hyperlink" Target="https://www.tirol.gv.at/schwaz/organisation/kinder-und-jugendhilfe/" TargetMode="External"/><Relationship Id="rId2" Type="http://schemas.openxmlformats.org/officeDocument/2006/relationships/styles" Target="styles.xml"/><Relationship Id="rId16" Type="http://schemas.openxmlformats.org/officeDocument/2006/relationships/hyperlink" Target="mailto:bh.schwaz@tirol.gv.at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tephan.oppitz@bildung-tirol.gv.at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zentrum-beratung.at/" TargetMode="External"/><Relationship Id="rId10" Type="http://schemas.openxmlformats.org/officeDocument/2006/relationships/hyperlink" Target="mailto:schulpsy.schwaz@bildung-tirol.gv.at" TargetMode="External"/><Relationship Id="rId19" Type="http://schemas.openxmlformats.org/officeDocument/2006/relationships/hyperlink" Target="https://www.tirol.gv.at/gesellschaft-soziales/erziehungsberatung/ansprechpartnerinnen-kontakt/ansprechpartnerinnen-kontakte-der-aussenstellen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tel:+4351290129274" TargetMode="External"/><Relationship Id="rId14" Type="http://schemas.openxmlformats.org/officeDocument/2006/relationships/hyperlink" Target="mailto:kontakt@zentrum-beratung.at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382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Brigitte Wild</dc:creator>
  <cp:keywords/>
  <dc:description/>
  <cp:lastModifiedBy>Brigitte Wild</cp:lastModifiedBy>
  <cp:revision>5</cp:revision>
  <cp:lastPrinted>2026-11-02T07:42:00Z</cp:lastPrinted>
  <dcterms:created xsi:type="dcterms:W3CDTF">2026-10-27T10:06:00Z</dcterms:created>
  <dcterms:modified xsi:type="dcterms:W3CDTF">2026-11-02T07:55:00Z</dcterms:modified>
</cp:coreProperties>
</file>